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</w:pPr>
    </w:p>
    <w:tbl>
      <w:tblPr>
        <w:tblW w:w="0" w:type="auto"/>
        <w:jc w:val="left"/>
        <w:tblInd w:w="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55"/>
      </w:tblGrid>
      <w:tr>
        <w:trPr>
          <w:trHeight w:val="408" w:hRule="atLeast"/>
        </w:trPr>
        <w:tc>
          <w:tcPr>
            <w:tcW w:w="5255" w:type="dxa"/>
          </w:tcPr>
          <w:p>
            <w:pPr>
              <w:pStyle w:val="TableParagraph"/>
              <w:spacing w:line="266" w:lineRule="exact"/>
              <w:ind w:left="262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356" w:hRule="atLeast"/>
        </w:trPr>
        <w:tc>
          <w:tcPr>
            <w:tcW w:w="5255" w:type="dxa"/>
          </w:tcPr>
          <w:p>
            <w:pPr>
              <w:pStyle w:val="TableParagraph"/>
              <w:tabs>
                <w:tab w:pos="4720" w:val="left" w:leader="none"/>
              </w:tabs>
              <w:spacing w:before="133"/>
              <w:ind w:right="132"/>
              <w:jc w:val="center"/>
              <w:rPr>
                <w:sz w:val="24"/>
              </w:rPr>
            </w:pPr>
            <w:r>
              <w:rPr>
                <w:sz w:val="24"/>
              </w:rPr>
              <w:t>от 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tabs>
                <w:tab w:pos="3054" w:val="left" w:leader="none"/>
              </w:tabs>
              <w:spacing w:line="256" w:lineRule="exact" w:before="108"/>
              <w:ind w:right="284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0"/>
        <w:ind w:left="32" w:right="45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9334" w:val="left" w:leader="none"/>
        </w:tabs>
        <w:spacing w:line="268" w:lineRule="exact" w:before="56"/>
        <w:ind w:left="691"/>
      </w:pPr>
      <w:r>
        <w:rPr/>
        <w:t>Прошу зачислить</w:t>
      </w:r>
      <w:r>
        <w:rPr>
          <w:spacing w:val="-7"/>
        </w:rPr>
        <w:t> </w:t>
      </w:r>
      <w:r>
        <w:rPr/>
        <w:t>меня</w:t>
      </w:r>
      <w:r>
        <w:rPr>
          <w:spacing w:val="1"/>
        </w:rPr>
        <w:t> </w:t>
      </w:r>
      <w:r>
        <w:rPr/>
        <w:t>в</w:t>
      </w:r>
      <w:r>
        <w:rPr>
          <w:u w:val="single"/>
        </w:rPr>
        <w:t> </w:t>
        <w:tab/>
      </w:r>
      <w:r>
        <w:rPr/>
        <w:t>СПбПУ</w:t>
      </w:r>
    </w:p>
    <w:p>
      <w:pPr>
        <w:spacing w:line="176" w:lineRule="exact" w:before="0"/>
        <w:ind w:left="2615" w:right="45" w:firstLine="0"/>
        <w:jc w:val="center"/>
        <w:rPr>
          <w:sz w:val="16"/>
        </w:rPr>
      </w:pPr>
      <w:r>
        <w:rPr>
          <w:sz w:val="16"/>
        </w:rPr>
        <w:t>(название учебного подразделения)</w:t>
      </w:r>
    </w:p>
    <w:p>
      <w:pPr>
        <w:pStyle w:val="BodyText"/>
        <w:tabs>
          <w:tab w:pos="949" w:val="left" w:leader="none"/>
          <w:tab w:pos="10214" w:val="left" w:leader="none"/>
        </w:tabs>
        <w:spacing w:before="111"/>
        <w:ind w:right="4"/>
        <w:jc w:val="center"/>
      </w:pPr>
      <w:r>
        <w:rPr/>
        <w:t>на</w:t>
      </w:r>
      <w:r>
        <w:rPr>
          <w:u w:val="single"/>
        </w:rPr>
        <w:t> </w:t>
        <w:tab/>
      </w:r>
      <w:r>
        <w:rPr/>
        <w:t>курс (год обучения) по направлению подготовки</w:t>
      </w:r>
      <w:r>
        <w:rPr>
          <w:spacing w:val="-23"/>
        </w:rPr>
        <w:t> </w:t>
      </w:r>
      <w:r>
        <w:rPr/>
        <w:t>(специальности) </w:t>
      </w:r>
      <w:r>
        <w:rPr>
          <w:u w:val="single"/>
        </w:rPr>
        <w:t> </w:t>
        <w:tab/>
      </w:r>
    </w:p>
    <w:p>
      <w:pPr>
        <w:pStyle w:val="BodyText"/>
        <w:tabs>
          <w:tab w:pos="2934" w:val="left" w:leader="none"/>
          <w:tab w:pos="4489" w:val="left" w:leader="none"/>
          <w:tab w:pos="10173" w:val="left" w:leader="none"/>
        </w:tabs>
        <w:spacing w:before="139"/>
        <w:ind w:right="45"/>
        <w:jc w:val="center"/>
      </w:pPr>
      <w:r>
        <w:rPr>
          <w:u w:val="single"/>
        </w:rPr>
        <w:t> </w:t>
        <w:tab/>
      </w:r>
      <w:r>
        <w:rPr/>
        <w:t>на</w:t>
      </w:r>
      <w:r>
        <w:rPr>
          <w:u w:val="single"/>
        </w:rPr>
        <w:t> </w:t>
        <w:tab/>
      </w:r>
      <w:r>
        <w:rPr/>
        <w:t>форму обучения за счет</w:t>
      </w:r>
      <w:r>
        <w:rPr>
          <w:spacing w:val="-10"/>
        </w:rPr>
        <w:t> </w:t>
      </w:r>
      <w:r>
        <w:rPr/>
        <w:t>средств </w:t>
      </w:r>
      <w:r>
        <w:rPr>
          <w:u w:val="single"/>
        </w:rPr>
        <w:t> </w:t>
        <w:tab/>
      </w:r>
    </w:p>
    <w:p>
      <w:pPr>
        <w:pStyle w:val="BodyText"/>
        <w:tabs>
          <w:tab w:pos="10179" w:val="left" w:leader="none"/>
        </w:tabs>
        <w:spacing w:line="269" w:lineRule="exact" w:before="134"/>
        <w:ind w:right="39"/>
        <w:jc w:val="center"/>
      </w:pPr>
      <w:r>
        <w:rPr/>
        <w:t>в порядке перевода</w:t>
      </w:r>
      <w:r>
        <w:rPr>
          <w:spacing w:val="-9"/>
        </w:rPr>
        <w:t> </w:t>
      </w:r>
      <w:r>
        <w:rPr/>
        <w:t>из </w:t>
      </w:r>
      <w:r>
        <w:rPr>
          <w:u w:val="single"/>
        </w:rPr>
        <w:t> </w:t>
        <w:tab/>
      </w:r>
    </w:p>
    <w:p>
      <w:pPr>
        <w:spacing w:line="177" w:lineRule="exact" w:before="0"/>
        <w:ind w:left="2453" w:right="45" w:firstLine="0"/>
        <w:jc w:val="center"/>
        <w:rPr>
          <w:sz w:val="16"/>
        </w:rPr>
      </w:pPr>
      <w:r>
        <w:rPr>
          <w:sz w:val="16"/>
        </w:rPr>
        <w:t>(название исходной образовательной организации)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3235" w:val="left" w:leader="none"/>
          <w:tab w:pos="6603" w:val="left" w:leader="none"/>
          <w:tab w:pos="9405" w:val="left" w:leader="none"/>
        </w:tabs>
        <w:spacing w:before="90"/>
        <w:ind w:left="108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9604" w:val="left" w:leader="none"/>
        </w:tabs>
        <w:spacing w:before="90"/>
        <w:ind w:left="4812"/>
      </w:pPr>
      <w:r>
        <w:rPr/>
        <w:t>Прошу</w:t>
      </w:r>
      <w:r>
        <w:rPr>
          <w:spacing w:val="-9"/>
        </w:rPr>
        <w:t> </w:t>
      </w:r>
      <w:r>
        <w:rPr/>
        <w:t>зачислить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291.649994pt,8.947478pt" to="531.650005pt,8.94747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707" w:val="left" w:leader="none"/>
        </w:tabs>
        <w:spacing w:before="110"/>
        <w:ind w:left="4812"/>
      </w:pPr>
      <w:r>
        <w:rPr/>
        <w:t>19</w:t>
      </w:r>
      <w:r>
        <w:rPr>
          <w:u w:val="single"/>
        </w:rPr>
        <w:t> </w:t>
        <w:tab/>
      </w:r>
      <w:r>
        <w:rPr/>
        <w:t>года рождения, в порядке перевода</w:t>
      </w:r>
      <w:r>
        <w:rPr>
          <w:spacing w:val="12"/>
        </w:rPr>
        <w:t> </w:t>
      </w:r>
      <w:r>
        <w:rPr/>
        <w:t>из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291.649994pt,8.902143pt" to="531.650005pt,8.9021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7190" w:val="left" w:leader="none"/>
        </w:tabs>
        <w:spacing w:before="110"/>
        <w:ind w:left="4812"/>
      </w:pPr>
      <w:r>
        <w:rPr/>
        <w:t>в</w:t>
      </w:r>
      <w:r>
        <w:rPr>
          <w:spacing w:val="-2"/>
        </w:rPr>
        <w:t> </w:t>
      </w:r>
      <w:r>
        <w:rPr/>
        <w:t>группу</w:t>
      </w:r>
      <w:r>
        <w:rPr>
          <w:spacing w:val="-4"/>
        </w:rPr>
        <w:t> </w:t>
      </w:r>
      <w:r>
        <w:rPr/>
        <w:t>№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tabs>
          <w:tab w:pos="5570" w:val="left" w:leader="none"/>
          <w:tab w:pos="7492" w:val="left" w:leader="none"/>
          <w:tab w:pos="8333" w:val="left" w:leader="none"/>
        </w:tabs>
        <w:spacing w:before="137"/>
        <w:ind w:left="4812"/>
      </w:pPr>
      <w:r>
        <w:rPr/>
        <w:t>с</w:t>
      </w:r>
      <w:r>
        <w:rPr>
          <w:spacing w:val="3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года,</w:t>
      </w:r>
    </w:p>
    <w:p>
      <w:pPr>
        <w:pStyle w:val="BodyText"/>
        <w:spacing w:before="136"/>
        <w:ind w:left="4812"/>
      </w:pPr>
      <w:r>
        <w:rPr/>
        <w:t>На вакантное бюджетное место</w:t>
      </w:r>
    </w:p>
    <w:p>
      <w:pPr>
        <w:pStyle w:val="BodyText"/>
        <w:tabs>
          <w:tab w:pos="9078" w:val="left" w:leader="none"/>
        </w:tabs>
        <w:ind w:left="4812"/>
      </w:pPr>
      <w:r>
        <w:rPr/>
        <w:t>без стипендии/</w:t>
      </w:r>
      <w:r>
        <w:rPr>
          <w:spacing w:val="-5"/>
        </w:rPr>
        <w:t> </w:t>
      </w:r>
      <w:r>
        <w:rPr/>
        <w:t>со</w:t>
      </w:r>
      <w:r>
        <w:rPr>
          <w:spacing w:val="-2"/>
        </w:rPr>
        <w:t> </w:t>
      </w:r>
      <w:r>
        <w:rPr/>
        <w:t>стипендией</w:t>
      </w:r>
      <w:r>
        <w:rPr>
          <w:u w:val="single"/>
        </w:rPr>
        <w:t> </w:t>
        <w:tab/>
      </w:r>
      <w:r>
        <w:rPr/>
        <w:t>руб.</w:t>
      </w:r>
    </w:p>
    <w:p>
      <w:pPr>
        <w:pStyle w:val="BodyText"/>
        <w:ind w:left="4812"/>
      </w:pPr>
      <w:r>
        <w:rPr/>
        <w:t>С предоставлением общежития/ без общежития.</w:t>
      </w:r>
    </w:p>
    <w:p>
      <w:pPr>
        <w:pStyle w:val="BodyText"/>
        <w:tabs>
          <w:tab w:pos="6091" w:val="left" w:leader="none"/>
          <w:tab w:pos="8027" w:val="left" w:leader="none"/>
          <w:tab w:pos="9260" w:val="left" w:leader="none"/>
        </w:tabs>
        <w:spacing w:before="1"/>
        <w:ind w:left="4812"/>
      </w:pPr>
      <w:r>
        <w:rPr/>
        <w:t>На</w:t>
        <w:tab/>
        <w:t>условиях</w:t>
        <w:tab/>
        <w:t>на</w:t>
        <w:tab/>
        <w:t>обучение</w:t>
      </w:r>
    </w:p>
    <w:p>
      <w:pPr>
        <w:pStyle w:val="BodyText"/>
        <w:tabs>
          <w:tab w:pos="8415" w:val="left" w:leader="none"/>
          <w:tab w:pos="9480" w:val="left" w:leader="none"/>
        </w:tabs>
        <w:spacing w:line="242" w:lineRule="auto"/>
        <w:ind w:left="4812" w:right="843"/>
      </w:pPr>
      <w:r>
        <w:rPr/>
        <w:t>№</w:t>
      </w:r>
      <w:r>
        <w:rPr>
          <w:u w:val="single"/>
        </w:rPr>
        <w:t> </w:t>
        <w:tab/>
        <w:tab/>
      </w:r>
      <w:r>
        <w:rPr/>
        <w:t>. Разницу</w:t>
      </w:r>
      <w:r>
        <w:rPr>
          <w:spacing w:val="-10"/>
        </w:rPr>
        <w:t> </w:t>
      </w:r>
      <w:r>
        <w:rPr/>
        <w:t>программ</w:t>
      </w:r>
      <w:r>
        <w:rPr>
          <w:spacing w:val="-2"/>
        </w:rPr>
        <w:t> </w:t>
      </w:r>
      <w:r>
        <w:rPr/>
        <w:t>составляют</w:t>
      </w:r>
      <w:r>
        <w:rPr>
          <w:u w:val="single"/>
        </w:rPr>
        <w:t> </w:t>
        <w:tab/>
      </w:r>
      <w:r>
        <w:rPr/>
        <w:t>дисциплин.</w:t>
      </w:r>
    </w:p>
    <w:p>
      <w:pPr>
        <w:pStyle w:val="BodyText"/>
        <w:tabs>
          <w:tab w:pos="8283" w:val="left" w:leader="none"/>
          <w:tab w:pos="8943" w:val="left" w:leader="none"/>
        </w:tabs>
        <w:spacing w:line="391" w:lineRule="auto" w:before="134"/>
        <w:ind w:left="4812" w:right="1337"/>
      </w:pPr>
      <w:r>
        <w:rPr/>
        <w:t>Срок ликвидации –</w:t>
      </w:r>
      <w:r>
        <w:rPr>
          <w:spacing w:val="3"/>
        </w:rPr>
        <w:t> </w:t>
      </w:r>
      <w:r>
        <w:rPr>
          <w:spacing w:val="-8"/>
        </w:rPr>
        <w:t>«</w:t>
      </w:r>
      <w:r>
        <w:rPr>
          <w:spacing w:val="-8"/>
          <w:u w:val="single"/>
        </w:rPr>
        <w:t>   </w:t>
      </w:r>
      <w:r>
        <w:rPr>
          <w:spacing w:val="26"/>
          <w:u w:val="single"/>
        </w:rPr>
        <w:t> </w:t>
      </w:r>
      <w:r>
        <w:rPr/>
        <w:t>_»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7"/>
        </w:rPr>
        <w:t>г. </w:t>
      </w:r>
      <w:r>
        <w:rPr/>
        <w:t>Руководитель учебного</w:t>
      </w:r>
      <w:r>
        <w:rPr>
          <w:spacing w:val="-7"/>
        </w:rPr>
        <w:t> </w:t>
      </w:r>
      <w:r>
        <w:rPr/>
        <w:t>подразделения</w:t>
      </w:r>
      <w:r>
        <w:rPr>
          <w:vertAlign w:val="superscript"/>
        </w:rPr>
        <w:t>*</w:t>
      </w:r>
      <w:r>
        <w:rPr>
          <w:vertAlign w:val="baseline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952;mso-wrap-distance-left:0;mso-wrap-distance-right:0" from="291.649994pt,10.021161pt" to="489.699995pt,10.02116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5705" w:val="left" w:leader="none"/>
          <w:tab w:pos="7627" w:val="left" w:leader="none"/>
          <w:tab w:pos="8467" w:val="left" w:leader="none"/>
        </w:tabs>
        <w:spacing w:before="107"/>
        <w:ind w:left="4877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58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2021-01-25T22:00:42Z</dcterms:created>
  <dcterms:modified xsi:type="dcterms:W3CDTF">2021-01-25T22:00:42Z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